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 w:firstLine="0" w:left="3969"/>
        <w:jc w:val="right"/>
        <w:rPr>
          <w:sz w:val="28"/>
        </w:rPr>
      </w:pPr>
      <w:r>
        <w:rPr>
          <w:sz w:val="28"/>
        </w:rPr>
        <w:t>Директору «Ростовской областной спецшколы»</w:t>
      </w:r>
    </w:p>
    <w:p w14:paraId="02000000">
      <w:pPr>
        <w:widowControl w:val="0"/>
        <w:ind w:firstLine="0" w:left="3969"/>
        <w:jc w:val="right"/>
        <w:rPr>
          <w:b w:val="1"/>
          <w:sz w:val="28"/>
        </w:rPr>
      </w:pPr>
      <w:r>
        <w:rPr>
          <w:b w:val="1"/>
          <w:sz w:val="28"/>
        </w:rPr>
        <w:t>_______________________________</w:t>
      </w:r>
    </w:p>
    <w:p w14:paraId="03000000">
      <w:pPr>
        <w:widowControl w:val="0"/>
        <w:ind w:firstLine="0" w:left="3969"/>
        <w:jc w:val="center"/>
        <w:rPr>
          <w:sz w:val="24"/>
        </w:rPr>
      </w:pPr>
      <w:r>
        <w:rPr>
          <w:sz w:val="24"/>
        </w:rPr>
        <w:t xml:space="preserve">                       (Ф.И.О.)</w:t>
      </w:r>
    </w:p>
    <w:p w14:paraId="04000000">
      <w:pPr>
        <w:widowControl w:val="0"/>
        <w:ind w:firstLine="0" w:left="3969"/>
        <w:jc w:val="right"/>
        <w:rPr>
          <w:b w:val="1"/>
          <w:sz w:val="28"/>
        </w:rPr>
      </w:pP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b w:val="1"/>
          <w:sz w:val="28"/>
        </w:rPr>
        <w:t>_____________________________</w:t>
      </w:r>
    </w:p>
    <w:p w14:paraId="05000000">
      <w:pPr>
        <w:widowControl w:val="0"/>
        <w:ind w:firstLine="0" w:left="3969"/>
        <w:jc w:val="right"/>
        <w:rPr>
          <w:b w:val="1"/>
          <w:sz w:val="28"/>
        </w:rPr>
      </w:pPr>
      <w:r>
        <w:rPr>
          <w:b w:val="1"/>
          <w:sz w:val="28"/>
        </w:rPr>
        <w:t>_______________________________</w:t>
      </w:r>
    </w:p>
    <w:p w14:paraId="06000000">
      <w:pPr>
        <w:widowControl w:val="0"/>
        <w:ind w:firstLine="0" w:left="3969"/>
        <w:jc w:val="center"/>
        <w:rPr>
          <w:sz w:val="24"/>
        </w:rPr>
      </w:pPr>
      <w:r>
        <w:rPr>
          <w:sz w:val="24"/>
        </w:rPr>
        <w:t xml:space="preserve">                          (Ф.И.О., </w:t>
      </w:r>
      <w:r>
        <w:rPr>
          <w:sz w:val="24"/>
        </w:rPr>
        <w:t xml:space="preserve">занимаемая </w:t>
      </w:r>
      <w:r>
        <w:rPr>
          <w:sz w:val="24"/>
        </w:rPr>
        <w:t xml:space="preserve"> должность)</w:t>
      </w:r>
    </w:p>
    <w:p w14:paraId="07000000">
      <w:pPr>
        <w:widowControl w:val="0"/>
        <w:ind/>
        <w:jc w:val="both"/>
        <w:rPr>
          <w:sz w:val="36"/>
        </w:rPr>
      </w:pPr>
    </w:p>
    <w:p w14:paraId="08000000">
      <w:pPr>
        <w:widowControl w:val="0"/>
        <w:ind/>
        <w:jc w:val="center"/>
        <w:rPr>
          <w:sz w:val="28"/>
        </w:rPr>
      </w:pPr>
      <w:r>
        <w:rPr>
          <w:sz w:val="28"/>
        </w:rPr>
        <w:t>УВЕДОМЛЕНИЕ</w:t>
      </w:r>
    </w:p>
    <w:p w14:paraId="09000000">
      <w:pPr>
        <w:widowControl w:val="0"/>
        <w:ind/>
        <w:jc w:val="center"/>
        <w:rPr>
          <w:sz w:val="28"/>
        </w:rPr>
      </w:pPr>
      <w:r>
        <w:rPr>
          <w:sz w:val="28"/>
        </w:rPr>
        <w:t>о во</w:t>
      </w:r>
      <w:r>
        <w:rPr>
          <w:sz w:val="28"/>
        </w:rPr>
        <w:t xml:space="preserve">зникновении личной </w:t>
      </w:r>
      <w:r>
        <w:rPr>
          <w:sz w:val="28"/>
        </w:rPr>
        <w:br/>
      </w:r>
      <w:r>
        <w:rPr>
          <w:sz w:val="28"/>
        </w:rPr>
        <w:t xml:space="preserve">заинтересованности при исполнении должностных </w:t>
      </w:r>
      <w:r>
        <w:rPr>
          <w:sz w:val="28"/>
        </w:rPr>
        <w:br/>
      </w:r>
      <w:r>
        <w:rPr>
          <w:sz w:val="28"/>
        </w:rPr>
        <w:t>обязанностей, которая приводит или может привести к конфликту интересов</w:t>
      </w:r>
    </w:p>
    <w:p w14:paraId="0A000000">
      <w:pPr>
        <w:widowControl w:val="0"/>
        <w:ind/>
        <w:jc w:val="both"/>
        <w:rPr>
          <w:sz w:val="28"/>
        </w:rPr>
      </w:pPr>
    </w:p>
    <w:p w14:paraId="0B000000">
      <w:pPr>
        <w:widowControl w:val="0"/>
        <w:ind w:firstLine="709" w:left="0"/>
        <w:jc w:val="both"/>
        <w:rPr>
          <w:sz w:val="24"/>
        </w:rPr>
      </w:pPr>
      <w:r>
        <w:rPr>
          <w:sz w:val="28"/>
        </w:rPr>
        <w:t>Сообщаю о возникновении у меня личной заинтересованности при исполнении должностных обязанностей, ко</w:t>
      </w:r>
      <w:r>
        <w:rPr>
          <w:sz w:val="28"/>
        </w:rPr>
        <w:t>торая приводит или может при</w:t>
      </w:r>
      <w:r>
        <w:rPr>
          <w:sz w:val="28"/>
        </w:rPr>
        <w:t xml:space="preserve">вести к конфликту интересов </w:t>
      </w:r>
      <w:r>
        <w:rPr>
          <w:sz w:val="24"/>
        </w:rPr>
        <w:t>(нужное подчеркнуть).</w:t>
      </w:r>
    </w:p>
    <w:p w14:paraId="0C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Обстоятельства, являющиеся основанием возникновения личной</w:t>
      </w:r>
    </w:p>
    <w:p w14:paraId="0D000000">
      <w:pPr>
        <w:widowControl w:val="0"/>
        <w:ind/>
        <w:jc w:val="both"/>
        <w:rPr>
          <w:b w:val="1"/>
          <w:sz w:val="28"/>
        </w:rPr>
      </w:pPr>
      <w:r>
        <w:rPr>
          <w:sz w:val="28"/>
        </w:rPr>
        <w:t>заинтересованности</w:t>
      </w:r>
      <w:r>
        <w:rPr>
          <w:sz w:val="28"/>
        </w:rPr>
        <w:t>:</w:t>
      </w:r>
      <w:r>
        <w:rPr>
          <w:b w:val="1"/>
          <w:sz w:val="28"/>
        </w:rPr>
        <w:t>____________________________________________________________________________________________________</w:t>
      </w:r>
      <w:r>
        <w:rPr>
          <w:b w:val="1"/>
          <w:sz w:val="28"/>
        </w:rPr>
        <w:t>______________</w:t>
      </w:r>
      <w:r>
        <w:rPr>
          <w:b w:val="1"/>
          <w:sz w:val="28"/>
        </w:rPr>
        <w:t>_</w:t>
      </w:r>
    </w:p>
    <w:p w14:paraId="0E000000">
      <w:pPr>
        <w:widowControl w:val="0"/>
        <w:ind w:firstLine="709" w:left="0"/>
        <w:jc w:val="both"/>
        <w:rPr>
          <w:b w:val="1"/>
          <w:sz w:val="28"/>
        </w:rPr>
      </w:pPr>
      <w:r>
        <w:rPr>
          <w:sz w:val="28"/>
        </w:rPr>
        <w:t>Должностные обязанности, на исполнение которых влияет или может повлиять личная заинтересованность</w:t>
      </w:r>
      <w:r>
        <w:rPr>
          <w:sz w:val="28"/>
        </w:rPr>
        <w:t>:</w:t>
      </w:r>
      <w:r>
        <w:rPr>
          <w:b w:val="1"/>
          <w:sz w:val="28"/>
        </w:rPr>
        <w:t>______________________________</w:t>
      </w:r>
    </w:p>
    <w:p w14:paraId="0F000000">
      <w:pPr>
        <w:widowControl w:val="0"/>
        <w:ind/>
        <w:jc w:val="both"/>
        <w:rPr>
          <w:b w:val="1"/>
          <w:sz w:val="28"/>
        </w:rPr>
      </w:pPr>
      <w:r>
        <w:rPr>
          <w:b w:val="1"/>
          <w:sz w:val="28"/>
        </w:rPr>
        <w:t>__________________________________________________________________</w:t>
      </w:r>
    </w:p>
    <w:p w14:paraId="10000000">
      <w:pPr>
        <w:widowControl w:val="0"/>
        <w:ind w:firstLine="709" w:left="0"/>
        <w:jc w:val="both"/>
        <w:rPr>
          <w:b w:val="1"/>
          <w:sz w:val="28"/>
        </w:rPr>
      </w:pPr>
      <w:r>
        <w:rPr>
          <w:sz w:val="28"/>
        </w:rPr>
        <w:t>Предлагаемые меры по предотвращению или уре</w:t>
      </w:r>
      <w:r>
        <w:rPr>
          <w:sz w:val="28"/>
        </w:rPr>
        <w:t>гулированию конфликта интере</w:t>
      </w:r>
      <w:r>
        <w:rPr>
          <w:sz w:val="28"/>
        </w:rPr>
        <w:t>сов</w:t>
      </w:r>
      <w:r>
        <w:rPr>
          <w:sz w:val="28"/>
        </w:rPr>
        <w:t>:</w:t>
      </w:r>
      <w:r>
        <w:rPr>
          <w:b w:val="1"/>
          <w:sz w:val="28"/>
        </w:rPr>
        <w:t>___________________________________________ ____________</w:t>
      </w:r>
      <w:r>
        <w:rPr>
          <w:b w:val="1"/>
          <w:sz w:val="28"/>
        </w:rPr>
        <w:t>__________________________________________________</w:t>
      </w:r>
      <w:r>
        <w:rPr>
          <w:b w:val="1"/>
          <w:sz w:val="28"/>
        </w:rPr>
        <w:t>___</w:t>
      </w:r>
    </w:p>
    <w:p w14:paraId="11000000">
      <w:pPr>
        <w:widowControl w:val="0"/>
        <w:ind/>
        <w:jc w:val="both"/>
        <w:rPr>
          <w:b w:val="1"/>
          <w:sz w:val="28"/>
        </w:rPr>
      </w:pPr>
      <w:r>
        <w:rPr>
          <w:b w:val="1"/>
          <w:sz w:val="28"/>
        </w:rPr>
        <w:t>__________________________________________________________________</w:t>
      </w:r>
    </w:p>
    <w:p w14:paraId="12000000">
      <w:pPr>
        <w:widowControl w:val="0"/>
        <w:ind w:firstLine="709" w:left="0"/>
        <w:jc w:val="both"/>
      </w:pPr>
      <w:r>
        <w:rPr>
          <w:sz w:val="28"/>
        </w:rPr>
        <w:t xml:space="preserve">Намереваюсь (не намереваюсь) </w:t>
      </w:r>
      <w:r>
        <w:rPr>
          <w:sz w:val="28"/>
        </w:rPr>
        <w:t xml:space="preserve">лично присутствовать на заседании комиссии по соблюдению требований к служебному поведению </w:t>
      </w:r>
      <w:r>
        <w:rPr>
          <w:sz w:val="28"/>
        </w:rPr>
        <w:t>сотрудников и урегулированию конфликта интересов</w:t>
      </w:r>
      <w:r>
        <w:rPr>
          <w:sz w:val="28"/>
        </w:rPr>
        <w:t xml:space="preserve"> при расс</w:t>
      </w:r>
      <w:r>
        <w:rPr>
          <w:sz w:val="28"/>
        </w:rPr>
        <w:t>мотрении настоящего уведомления</w:t>
      </w:r>
      <w:r>
        <w:rPr>
          <w:sz w:val="28"/>
        </w:rPr>
        <w:t xml:space="preserve"> </w:t>
      </w:r>
      <w:r>
        <w:rPr>
          <w:sz w:val="24"/>
        </w:rPr>
        <w:t>(нужное подчеркнуть).</w:t>
      </w:r>
    </w:p>
    <w:p w14:paraId="13000000">
      <w:pPr>
        <w:widowControl w:val="0"/>
        <w:ind/>
        <w:jc w:val="both"/>
        <w:rPr>
          <w:sz w:val="28"/>
        </w:rPr>
      </w:pPr>
    </w:p>
    <w:p w14:paraId="14000000">
      <w:pPr>
        <w:widowControl w:val="0"/>
        <w:ind/>
        <w:jc w:val="both"/>
        <w:rPr>
          <w:sz w:val="28"/>
        </w:rPr>
      </w:pPr>
      <w:r>
        <w:rPr>
          <w:sz w:val="28"/>
        </w:rPr>
        <w:t>«</w:t>
      </w:r>
      <w:r>
        <w:rPr>
          <w:b w:val="1"/>
          <w:sz w:val="28"/>
        </w:rPr>
        <w:t>___</w:t>
      </w:r>
      <w:r>
        <w:rPr>
          <w:sz w:val="28"/>
        </w:rPr>
        <w:t>»</w:t>
      </w:r>
      <w:r>
        <w:rPr>
          <w:b w:val="1"/>
          <w:sz w:val="28"/>
        </w:rPr>
        <w:t xml:space="preserve"> ___________</w:t>
      </w:r>
      <w:r>
        <w:rPr>
          <w:sz w:val="28"/>
        </w:rPr>
        <w:t xml:space="preserve"> 20</w:t>
      </w:r>
      <w:r>
        <w:rPr>
          <w:b w:val="1"/>
          <w:sz w:val="28"/>
        </w:rPr>
        <w:t>___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 xml:space="preserve">. </w:t>
      </w:r>
      <w:r>
        <w:rPr>
          <w:sz w:val="28"/>
        </w:rPr>
        <w:t xml:space="preserve">                           </w:t>
      </w:r>
      <w:r>
        <w:rPr>
          <w:b w:val="1"/>
          <w:sz w:val="28"/>
        </w:rPr>
        <w:t>___________________________</w:t>
      </w:r>
      <w:r>
        <w:rPr>
          <w:sz w:val="28"/>
        </w:rPr>
        <w:t xml:space="preserve">  </w:t>
      </w:r>
    </w:p>
    <w:p w14:paraId="15000000">
      <w:pPr>
        <w:ind/>
        <w:jc w:val="right"/>
      </w:pPr>
      <w:r>
        <w:rPr>
          <w:sz w:val="24"/>
        </w:rPr>
        <w:t xml:space="preserve">(подпись лица, (расшифровка подписи) </w:t>
      </w:r>
      <w:r>
        <w:rPr>
          <w:sz w:val="24"/>
        </w:rPr>
        <w:br/>
      </w:r>
      <w:r>
        <w:rPr>
          <w:sz w:val="24"/>
        </w:rPr>
        <w:t>направляющего уведомление)</w:t>
      </w:r>
    </w:p>
    <w:p w14:paraId="16000000"/>
    <w:p w14:paraId="17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rFonts w:ascii="Times New Roman" w:hAnsi="Times New Roman"/>
    </w:rPr>
  </w:style>
  <w:style w:default="1" w:styleId="Style_1_ch" w:type="character">
    <w:name w:val="Normal"/>
    <w:link w:val="Style_1"/>
    <w:rPr>
      <w:rFonts w:ascii="Times New Roman" w:hAnsi="Times New Roman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2023-06-07T11:49:34Z</dcterms:modified>
</cp:coreProperties>
</file>