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</w:t>
      </w:r>
    </w:p>
    <w:p w14:paraId="0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 Положению о сообщении</w:t>
      </w:r>
    </w:p>
    <w:p w14:paraId="0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работниками о получении подарка в связи</w:t>
      </w:r>
    </w:p>
    <w:p w14:paraId="0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 их должностным положением</w:t>
      </w:r>
    </w:p>
    <w:p w14:paraId="0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или исполнением ими </w:t>
      </w:r>
      <w:r>
        <w:rPr>
          <w:rFonts w:ascii="Times New Roman" w:hAnsi="Times New Roman"/>
          <w:sz w:val="18"/>
        </w:rPr>
        <w:t>служебных</w:t>
      </w:r>
    </w:p>
    <w:p w14:paraId="0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(должностных) обязанностей, сдаче</w:t>
      </w:r>
    </w:p>
    <w:p w14:paraId="0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 оценке подарка, реализации</w:t>
      </w:r>
    </w:p>
    <w:p w14:paraId="0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>выкупе</w:t>
      </w:r>
      <w:r>
        <w:rPr>
          <w:rFonts w:ascii="Times New Roman" w:hAnsi="Times New Roman"/>
          <w:sz w:val="18"/>
        </w:rPr>
        <w:t>) и зачислении средств,</w:t>
      </w:r>
    </w:p>
    <w:p w14:paraId="0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вырученных</w:t>
      </w:r>
      <w:r>
        <w:rPr>
          <w:rFonts w:ascii="Times New Roman" w:hAnsi="Times New Roman"/>
          <w:sz w:val="18"/>
        </w:rPr>
        <w:t xml:space="preserve"> от его реализации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 получении подарка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уполномоченного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структурного подразделения организации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______________________________________________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ф.и.о.</w:t>
      </w:r>
      <w:r>
        <w:rPr>
          <w:rFonts w:ascii="Times New Roman" w:hAnsi="Times New Roman"/>
          <w:sz w:val="24"/>
        </w:rPr>
        <w:t>, занимаемая должность)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Уведомление о получении подарка от "__" ________ 20__ г.</w:t>
      </w: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Извещаю о получении ___________________________________________________</w:t>
      </w: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(дата получения)</w:t>
      </w: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подарк</w:t>
      </w:r>
      <w:r>
        <w:rPr>
          <w:rFonts w:ascii="Times New Roman" w:hAnsi="Times New Roman"/>
          <w:sz w:val="24"/>
        </w:rPr>
        <w:t>а(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 на ____________________________________________________________</w:t>
      </w:r>
    </w:p>
    <w:p w14:paraId="1A000000">
      <w:pPr>
        <w:spacing w:after="0" w:line="240" w:lineRule="auto"/>
        <w:ind w:firstLine="0" w:left="141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протокольного мероприятия, служебной   командировки, другого официального мероприятия,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место  и дата проведения)</w:t>
      </w:r>
    </w:p>
    <w:p w14:paraId="1B000000">
      <w:pPr>
        <w:spacing w:after="0" w:line="240" w:lineRule="auto"/>
        <w:ind w:firstLine="0" w:left="1416"/>
        <w:rPr>
          <w:rFonts w:ascii="Times New Roman" w:hAnsi="Times New Roman"/>
          <w:sz w:val="18"/>
        </w:rPr>
      </w:pPr>
    </w:p>
    <w:tbl>
      <w:tblPr>
        <w:tblInd w:type="dxa" w:w="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426"/>
        <w:gridCol w:w="3421"/>
        <w:gridCol w:w="1881"/>
        <w:gridCol w:w="1911"/>
      </w:tblGrid>
      <w:t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widowControl w:val="0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Наименование подарка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widowControl w:val="0"/>
              <w:spacing w:afterAutospacing="on" w:beforeAutospacing="on" w:line="240" w:lineRule="auto"/>
              <w:ind w:firstLine="1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widowControl w:val="0"/>
              <w:spacing w:afterAutospacing="on" w:beforeAutospacing="on" w:line="240" w:lineRule="auto"/>
              <w:ind w:firstLine="1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предметов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widowControl w:val="0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в рублях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"http://admin.rospotrebnadzor.ru/#Par128"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&lt;*&gt;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widowControl w:val="0"/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21000000">
            <w:pPr>
              <w:widowControl w:val="0"/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14:paraId="22000000">
            <w:pPr>
              <w:widowControl w:val="0"/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14:paraId="23000000">
            <w:pPr>
              <w:widowControl w:val="0"/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widowControl w:val="0"/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widowControl w:val="0"/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Приложение: ______________________________________________ на _____ листах.</w:t>
      </w:r>
    </w:p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(наименование документа)</w:t>
      </w: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Лицо, представившее</w:t>
      </w: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        _________  _________________________  "__" ____ 20__ г.</w:t>
      </w:r>
    </w:p>
    <w:p w14:paraId="2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(подпись)    (расшифровка подписи)</w:t>
      </w: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Лицо,     принявшее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        _________  _________________________  "__" ____ 20__ г.</w:t>
      </w:r>
    </w:p>
    <w:p w14:paraId="3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(подпись)    (расшифровка подписи)</w:t>
      </w: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номер в журнале регистрации уведомлений ___________________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 20__ г.</w:t>
      </w:r>
    </w:p>
    <w:p w14:paraId="3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14:paraId="3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&lt;*&gt; Заполняется при наличии документов, подтверждающих стоимость подарка.</w:t>
      </w:r>
    </w:p>
    <w:p w14:paraId="3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2023-06-07T08:42:35Z</dcterms:modified>
</cp:coreProperties>
</file>